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20F3" w14:textId="77777777" w:rsidR="003B4BAB" w:rsidRDefault="003B4BAB" w:rsidP="003B4BAB">
      <w:pPr>
        <w:spacing w:after="0" w:line="240" w:lineRule="auto"/>
        <w:ind w:firstLine="360"/>
        <w:jc w:val="center"/>
        <w:rPr>
          <w:rFonts w:ascii="Calibri" w:eastAsia="Times New Roman" w:hAnsi="Calibri" w:cs="Calibri"/>
          <w:b/>
          <w:bCs/>
          <w:kern w:val="0"/>
          <w:sz w:val="32"/>
          <w:szCs w:val="32"/>
          <w:lang w:bidi="ar-SA"/>
          <w14:ligatures w14:val="none"/>
        </w:rPr>
      </w:pPr>
      <w:r w:rsidRPr="003B4BAB">
        <w:rPr>
          <w:rFonts w:ascii="Calibri" w:eastAsia="Times New Roman" w:hAnsi="Calibri" w:cs="Calibri"/>
          <w:b/>
          <w:bCs/>
          <w:kern w:val="0"/>
          <w:sz w:val="32"/>
          <w:szCs w:val="32"/>
          <w:lang w:bidi="ar-SA"/>
          <w14:ligatures w14:val="none"/>
        </w:rPr>
        <w:t>Chart of "These Are the Generations of..." in Genesis</w:t>
      </w:r>
    </w:p>
    <w:p w14:paraId="73A297DF" w14:textId="77777777" w:rsidR="003B4BAB" w:rsidRDefault="003B4BAB" w:rsidP="006D4CF5">
      <w:pPr>
        <w:spacing w:after="0" w:line="240" w:lineRule="auto"/>
        <w:ind w:firstLine="360"/>
        <w:rPr>
          <w:rFonts w:ascii="Calibri" w:eastAsia="Times New Roman" w:hAnsi="Calibri" w:cs="Calibri"/>
          <w:b/>
          <w:bCs/>
          <w:kern w:val="0"/>
          <w:sz w:val="32"/>
          <w:szCs w:val="32"/>
          <w:lang w:bidi="ar-SA"/>
          <w14:ligatures w14:val="none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69"/>
        <w:gridCol w:w="3075"/>
        <w:gridCol w:w="1709"/>
        <w:gridCol w:w="4051"/>
      </w:tblGrid>
      <w:tr w:rsidR="00BA57DA" w:rsidRPr="00BA57DA" w14:paraId="0730B1B4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0FC58408" w14:textId="77777777" w:rsidR="00E41990" w:rsidRPr="00E41990" w:rsidRDefault="00E41990" w:rsidP="00E4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#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766E0AE" w14:textId="77777777" w:rsidR="00E41990" w:rsidRPr="00E41990" w:rsidRDefault="00E41990" w:rsidP="00E4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Verse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30C62869" w14:textId="77777777" w:rsidR="00E41990" w:rsidRPr="00E41990" w:rsidRDefault="00E41990" w:rsidP="00E4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Hebrew Text (</w:t>
            </w:r>
            <w:proofErr w:type="spellStart"/>
            <w:r w:rsidRPr="00E41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Toledot</w:t>
            </w:r>
            <w:proofErr w:type="spellEnd"/>
            <w:r w:rsidRPr="00E41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D091CA3" w14:textId="77777777" w:rsidR="00E41990" w:rsidRPr="00E41990" w:rsidRDefault="00E41990" w:rsidP="00E4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Subject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219C608C" w14:textId="77777777" w:rsidR="00E41990" w:rsidRPr="00E41990" w:rsidRDefault="00E41990" w:rsidP="00E41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Summary of Content Following</w:t>
            </w:r>
          </w:p>
        </w:tc>
      </w:tr>
      <w:tr w:rsidR="00BA57DA" w:rsidRPr="00BA57DA" w14:paraId="3F7367C0" w14:textId="77777777" w:rsidTr="00BA57DA">
        <w:trPr>
          <w:trHeight w:val="864"/>
        </w:trPr>
        <w:tc>
          <w:tcPr>
            <w:tcW w:w="541" w:type="dxa"/>
            <w:shd w:val="clear" w:color="auto" w:fill="auto"/>
            <w:vAlign w:val="center"/>
            <w:hideMark/>
          </w:tcPr>
          <w:p w14:paraId="721E0DDF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60708CB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2:4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56E9130F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the heavens and the earth”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68D12F2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Heavens and Earth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2D1CA85B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Details of human creation, Garden of Eden, the Fall</w:t>
            </w:r>
          </w:p>
        </w:tc>
      </w:tr>
      <w:tr w:rsidR="00BA57DA" w:rsidRPr="00BA57DA" w14:paraId="070BE6B4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49600F89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0540CBFF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5:1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21DEA538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“This is the book of the generations of Adam”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57515EE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Adam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27D73B55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Genealogy from Adam to Noah</w:t>
            </w:r>
          </w:p>
        </w:tc>
      </w:tr>
      <w:tr w:rsidR="00BA57DA" w:rsidRPr="00BA57DA" w14:paraId="30FAA779" w14:textId="77777777" w:rsidTr="00BA57DA">
        <w:trPr>
          <w:trHeight w:val="288"/>
        </w:trPr>
        <w:tc>
          <w:tcPr>
            <w:tcW w:w="541" w:type="dxa"/>
            <w:shd w:val="clear" w:color="auto" w:fill="auto"/>
            <w:vAlign w:val="center"/>
            <w:hideMark/>
          </w:tcPr>
          <w:p w14:paraId="6E9E2B0E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44E6A39C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6:9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5F1F6452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Noah”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52589706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Noah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2BA696F9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The Flood narrative</w:t>
            </w:r>
          </w:p>
        </w:tc>
      </w:tr>
      <w:tr w:rsidR="00BA57DA" w:rsidRPr="00BA57DA" w14:paraId="52A2F60B" w14:textId="77777777" w:rsidTr="00BA57DA">
        <w:trPr>
          <w:trHeight w:val="1440"/>
        </w:trPr>
        <w:tc>
          <w:tcPr>
            <w:tcW w:w="541" w:type="dxa"/>
            <w:shd w:val="clear" w:color="auto" w:fill="auto"/>
            <w:vAlign w:val="center"/>
            <w:hideMark/>
          </w:tcPr>
          <w:p w14:paraId="1AF79EB5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28903FC0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10:1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40EA72DB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the sons of Noah”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D4507AF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Sons of Noah (Shem, Ham, Japheth)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5C44B364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Table of Nations – origin of various peoples</w:t>
            </w:r>
          </w:p>
        </w:tc>
      </w:tr>
      <w:tr w:rsidR="00BA57DA" w:rsidRPr="00BA57DA" w14:paraId="5BADC4DF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50C5E15B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2634656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11:10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458E28C2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Shem”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9BE7A4F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Shem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1B670EC1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Genealogy from Shem to Abram</w:t>
            </w:r>
          </w:p>
        </w:tc>
      </w:tr>
      <w:tr w:rsidR="00BA57DA" w:rsidRPr="00BA57DA" w14:paraId="03509381" w14:textId="77777777" w:rsidTr="00BA57DA">
        <w:trPr>
          <w:trHeight w:val="1152"/>
        </w:trPr>
        <w:tc>
          <w:tcPr>
            <w:tcW w:w="541" w:type="dxa"/>
            <w:shd w:val="clear" w:color="auto" w:fill="auto"/>
            <w:vAlign w:val="center"/>
            <w:hideMark/>
          </w:tcPr>
          <w:p w14:paraId="34669925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F0DFD20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11:27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36B4A8EA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Terah”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4BC0EF40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Terah (father of Abram)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43A746B6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Focus shifts to Abram (Abraham), call and covenant</w:t>
            </w:r>
          </w:p>
        </w:tc>
      </w:tr>
      <w:tr w:rsidR="00BA57DA" w:rsidRPr="00BA57DA" w14:paraId="651B18BD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4537781B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C077F25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25:12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46A5AF65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Ishmael”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5D468065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Ishmael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74B88033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Ishmael’s descendants</w:t>
            </w:r>
          </w:p>
        </w:tc>
      </w:tr>
      <w:tr w:rsidR="00BA57DA" w:rsidRPr="00BA57DA" w14:paraId="0DE6B8C7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5B91005F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4C82410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25:19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6D1C54B3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Isaac”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72EA3D87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Isaac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1F475077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Birth of Esau and Jacob; Jacob’s rise</w:t>
            </w:r>
          </w:p>
        </w:tc>
      </w:tr>
      <w:tr w:rsidR="00BA57DA" w:rsidRPr="00BA57DA" w14:paraId="3C254408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674B7212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54641D31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36:1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1FC0B5EC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Esau (that is Edom)”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3F0FDF66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Esau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5EFA1C87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Lineage of Esau</w:t>
            </w:r>
          </w:p>
        </w:tc>
      </w:tr>
      <w:tr w:rsidR="00BA57DA" w:rsidRPr="00BA57DA" w14:paraId="40923EE6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7CAFAA57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10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7A26B7B9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36:9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3A63389B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Esau the father of the Edomites”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0B7F6AA7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Esau (again)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322B4210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Chiefs and kings of Edom</w:t>
            </w:r>
          </w:p>
        </w:tc>
      </w:tr>
      <w:tr w:rsidR="00BA57DA" w:rsidRPr="00BA57DA" w14:paraId="54EEB826" w14:textId="77777777" w:rsidTr="00BA57DA">
        <w:trPr>
          <w:trHeight w:val="576"/>
        </w:trPr>
        <w:tc>
          <w:tcPr>
            <w:tcW w:w="541" w:type="dxa"/>
            <w:shd w:val="clear" w:color="auto" w:fill="auto"/>
            <w:vAlign w:val="center"/>
            <w:hideMark/>
          </w:tcPr>
          <w:p w14:paraId="4583C449" w14:textId="77777777" w:rsidR="00E41990" w:rsidRPr="00E41990" w:rsidRDefault="00E41990" w:rsidP="00E41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11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14:paraId="6B0E1057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Gen 37:2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1595C20F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“These are the generations of Jacob”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14:paraId="2D427505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Jacob</w:t>
            </w:r>
          </w:p>
        </w:tc>
        <w:tc>
          <w:tcPr>
            <w:tcW w:w="4051" w:type="dxa"/>
            <w:shd w:val="clear" w:color="auto" w:fill="auto"/>
            <w:vAlign w:val="center"/>
            <w:hideMark/>
          </w:tcPr>
          <w:p w14:paraId="699003CD" w14:textId="77777777" w:rsidR="00E41990" w:rsidRPr="00E41990" w:rsidRDefault="00E41990" w:rsidP="00E41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</w:pPr>
            <w:r w:rsidRPr="00E4199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bidi="ar-SA"/>
                <w14:ligatures w14:val="none"/>
              </w:rPr>
              <w:t>Story of Joseph and Jacob’s family</w:t>
            </w:r>
          </w:p>
        </w:tc>
      </w:tr>
    </w:tbl>
    <w:p w14:paraId="26F214C7" w14:textId="0A7EFCA3" w:rsidR="0022154F" w:rsidRDefault="0022154F" w:rsidP="00E41990">
      <w:pPr>
        <w:spacing w:after="0" w:line="240" w:lineRule="auto"/>
        <w:ind w:firstLine="360"/>
        <w:rPr>
          <w:rFonts w:ascii="Calibri" w:hAnsi="Calibri" w:cs="Calibri"/>
        </w:rPr>
      </w:pPr>
    </w:p>
    <w:p w14:paraId="44AEA8F2" w14:textId="77777777" w:rsidR="0022154F" w:rsidRDefault="0022154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0F9E184" w14:textId="77777777" w:rsidR="005B6B9C" w:rsidRDefault="005B6B9C" w:rsidP="005B6B9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6963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lastRenderedPageBreak/>
        <w:t>Gen 1–2 — Creation: Made for More</w:t>
      </w:r>
    </w:p>
    <w:p w14:paraId="2D4D56C7" w14:textId="77777777" w:rsidR="005B6B9C" w:rsidRPr="00DF6589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0B06D142" w14:textId="77777777" w:rsidR="005B6B9C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1F9696F6" w14:textId="77777777" w:rsidR="005B6B9C" w:rsidRPr="00AB5547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1. You Were Created on Purpose</w:t>
      </w:r>
    </w:p>
    <w:p w14:paraId="6F2A27DE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1:1–2:3)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didn’t create the world by accident or out of chaos. He spoke it into being with order, intention, and beauty.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Each day builds on the last — forming, then filling.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Humanity is made in God's image (1:26–27).</w:t>
      </w:r>
    </w:p>
    <w:p w14:paraId="3F485AF2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You’re not a random result of chance. You were designed by a personal God for a meaningful purpose.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live like I was created with intention—or like I’m just surviving?</w:t>
      </w:r>
    </w:p>
    <w:p w14:paraId="55D5D3F3" w14:textId="77777777" w:rsidR="005B6B9C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0730E98C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1DD19B7D">
          <v:rect id="_x0000_i1025" style="width:0;height:1.5pt" o:hralign="center" o:hrstd="t" o:hr="t" fillcolor="#a0a0a0" stroked="f"/>
        </w:pict>
      </w:r>
    </w:p>
    <w:p w14:paraId="7A7C5248" w14:textId="77777777" w:rsidR="005B6B9C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0E6D9DBA" w14:textId="77777777" w:rsidR="005B6B9C" w:rsidRPr="00AB5547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2. Your Work Reflects God’s Work</w:t>
      </w:r>
    </w:p>
    <w:p w14:paraId="1E48AEEE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2:2–3, 15)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works for six days and rests on the seventh—not because He needed to, but to set a pattern. Then He places humans in the garden to "work it and take care of it."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Work isn’t a punishment—it’s part of your design. But </w:t>
      </w:r>
      <w:proofErr w:type="gramStart"/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so</w:t>
      </w:r>
      <w:proofErr w:type="gramEnd"/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is rest.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Check your rhythm: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honoring both work and rest the way God intended?</w:t>
      </w:r>
    </w:p>
    <w:p w14:paraId="656BA970" w14:textId="77777777" w:rsidR="005B6B9C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6E502ABE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0D46DE8F">
          <v:rect id="_x0000_i1026" style="width:0;height:1.5pt" o:hralign="center" o:hrstd="t" o:hr="t" fillcolor="#a0a0a0" stroked="f"/>
        </w:pict>
      </w:r>
    </w:p>
    <w:p w14:paraId="14849AEF" w14:textId="77777777" w:rsidR="005B6B9C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3E38897B" w14:textId="77777777" w:rsidR="005B6B9C" w:rsidRPr="00AB5547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 xml:space="preserve">3. You Were Made for </w:t>
      </w:r>
      <w:proofErr w:type="gramStart"/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Relationship</w:t>
      </w:r>
      <w:proofErr w:type="gramEnd"/>
    </w:p>
    <w:p w14:paraId="19FF188A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2:18–25)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“It is not good for the man to be alone…” is the first "not good" in creation. God designed people for community—friendship, marriage, and connection.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Isolation is not God’s plan. You were made to walk with others.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pursuing healthy, God-centered relationships—or drifting into isolation?</w:t>
      </w:r>
    </w:p>
    <w:p w14:paraId="6A5D2C57" w14:textId="77777777" w:rsidR="005B6B9C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137AE704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72D4C6BF">
          <v:rect id="_x0000_i1027" style="width:0;height:1.5pt" o:hralign="center" o:hrstd="t" o:hr="t" fillcolor="#a0a0a0" stroked="f"/>
        </w:pict>
      </w:r>
    </w:p>
    <w:p w14:paraId="6CFD3D06" w14:textId="77777777" w:rsidR="005B6B9C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4A1AEE57" w14:textId="77777777" w:rsidR="005B6B9C" w:rsidRPr="00AB5547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4. Creation Is Meant to Point You to the Creator</w:t>
      </w:r>
    </w:p>
    <w:p w14:paraId="06364D76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1:31; Psalm 19:1)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saw all that He made—and it was “very good.” Creation itself reflects His glory.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The beauty, order, and wonder of the world are meant to lead you to worship.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pause to see God’s hand in creation—or take it all for granted?</w:t>
      </w:r>
    </w:p>
    <w:p w14:paraId="6C4650C7" w14:textId="77777777" w:rsidR="005B6B9C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6095C2E0" w14:textId="77777777" w:rsidR="005B6B9C" w:rsidRPr="00AB5547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67D9936E">
          <v:rect id="_x0000_i1028" style="width:0;height:1.5pt" o:hralign="center" o:hrstd="t" o:hr="t" fillcolor="#a0a0a0" stroked="f"/>
        </w:pict>
      </w:r>
    </w:p>
    <w:p w14:paraId="6C61EA75" w14:textId="77777777" w:rsidR="005B6B9C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036C779B" w14:textId="77777777" w:rsidR="005B6B9C" w:rsidRPr="00AB5547" w:rsidRDefault="005B6B9C" w:rsidP="005B6B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5. You Were Made for More Than Survival</w:t>
      </w:r>
    </w:p>
    <w:p w14:paraId="73351467" w14:textId="77777777" w:rsidR="005B6B9C" w:rsidRDefault="005B6B9C" w:rsidP="005B6B9C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2:7; 1:28)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breathes life into humanity and calls them to rule, create, multiply, and steward.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Life with God is about thriving, not just getting by. You were made to live fully, create beauty, and carry God’s image in the world.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AB5547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Remember: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Your identity is not just in what you do—it’s in </w:t>
      </w:r>
      <w:r w:rsidRPr="00AB5547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whose</w:t>
      </w:r>
      <w:r w:rsidRPr="00AB5547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image you bear.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</w:p>
    <w:p w14:paraId="305A125B" w14:textId="609CD5DF" w:rsidR="005B6B9C" w:rsidRDefault="005B6B9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A6EBE6F" w14:textId="77777777" w:rsidR="00767E96" w:rsidRDefault="00767E96" w:rsidP="00767E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3D1C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lastRenderedPageBreak/>
        <w:t>Gen 3:1–24 — The First Sin: That Didn’t Last Long</w:t>
      </w:r>
    </w:p>
    <w:p w14:paraId="658C95A5" w14:textId="77777777" w:rsidR="00767E96" w:rsidRPr="00DF6589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5D55B54E" w14:textId="77777777" w:rsidR="00767E96" w:rsidRPr="00756C6B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1. Temptation Twists God’s Word</w:t>
      </w:r>
    </w:p>
    <w:p w14:paraId="3C194D6C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3:1–5)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The serpent begins by questioning what God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really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said and then outright contradicts Him.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“Did God really say…?” — introduces doubt.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• “You will not surely die…” — outright lie.</w:t>
      </w:r>
    </w:p>
    <w:p w14:paraId="31BC0B24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Sin often starts with subtle distortions. The enemy doesn’t need you to reject God outright—just to second-guess His goodness or clarity.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trusting God's Word as truth, or am I reshaping it to fit what I want?</w:t>
      </w:r>
    </w:p>
    <w:p w14:paraId="160434EE" w14:textId="77777777" w:rsidR="00767E96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3A6F4190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22FF410D">
          <v:rect id="_x0000_i1033" style="width:0;height:1.5pt" o:hralign="center" o:hrstd="t" o:hr="t" fillcolor="#a0a0a0" stroked="f"/>
        </w:pict>
      </w:r>
    </w:p>
    <w:p w14:paraId="59330681" w14:textId="77777777" w:rsidR="00767E96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158D70DC" w14:textId="77777777" w:rsidR="00767E96" w:rsidRPr="00756C6B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2. Sin Looks Good, Feels Right — But Isn’t</w:t>
      </w:r>
    </w:p>
    <w:p w14:paraId="6E2F7445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3:6)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Eve saw that the fruit was “good for food,” “pleasing to the eye,” and “desirable for gaining wisdom.” But looks can be deceiving.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Sin appeals to the senses and desires—but it never delivers what it promises.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Check your heart: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What am I drawn to that looks good, but leads me away from God?</w:t>
      </w:r>
    </w:p>
    <w:p w14:paraId="2D8C7ECB" w14:textId="77777777" w:rsidR="00767E96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01E8F1D0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356F64C4">
          <v:rect id="_x0000_i1034" style="width:0;height:1.5pt" o:hralign="center" o:hrstd="t" o:hr="t" fillcolor="#a0a0a0" stroked="f"/>
        </w:pict>
      </w:r>
    </w:p>
    <w:p w14:paraId="609177A7" w14:textId="77777777" w:rsidR="00767E96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47A81943" w14:textId="77777777" w:rsidR="00767E96" w:rsidRPr="00756C6B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3. Shame Leads Us to Hide, Not Heal</w:t>
      </w:r>
    </w:p>
    <w:p w14:paraId="16DDF6C9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3:7–10)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After they sinned, Adam and Eve hid from God and tried to cover themselves.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Our first instinct after failure is often to cover up or withdraw. But healing only comes when we step into the light.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hiding from God? Who knows the real me—faults and all?</w:t>
      </w:r>
    </w:p>
    <w:p w14:paraId="5C512F85" w14:textId="77777777" w:rsidR="00767E96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3198EB7E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0D799344">
          <v:rect id="_x0000_i1035" style="width:0;height:1.5pt" o:hralign="center" o:hrstd="t" o:hr="t" fillcolor="#a0a0a0" stroked="f"/>
        </w:pict>
      </w:r>
    </w:p>
    <w:p w14:paraId="528F0302" w14:textId="77777777" w:rsidR="00767E96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53735372" w14:textId="77777777" w:rsidR="00767E96" w:rsidRPr="00756C6B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4. Passing the Blame Doesn’t Remove the Guilt</w:t>
      </w:r>
    </w:p>
    <w:p w14:paraId="0A550F97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3:11–13)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Adam blames Eve. Eve blames the serpent. Nobody owns it.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Deflection is human nature—but repentance starts with responsibility.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own my mistakes, or do I shift the blame?</w:t>
      </w:r>
    </w:p>
    <w:p w14:paraId="7C43B8CB" w14:textId="77777777" w:rsidR="00767E96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4D1532A4" w14:textId="77777777" w:rsidR="00767E96" w:rsidRPr="00756C6B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0C1345F0">
          <v:rect id="_x0000_i1036" style="width:0;height:1.5pt" o:hralign="center" o:hrstd="t" o:hr="t" fillcolor="#a0a0a0" stroked="f"/>
        </w:pict>
      </w:r>
    </w:p>
    <w:p w14:paraId="414490D3" w14:textId="77777777" w:rsidR="00767E96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7E74C0EC" w14:textId="77777777" w:rsidR="00767E96" w:rsidRPr="00756C6B" w:rsidRDefault="00767E96" w:rsidP="00767E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5. God Judges Sin — But Also Covers Shame</w:t>
      </w:r>
    </w:p>
    <w:p w14:paraId="601A0881" w14:textId="77777777" w:rsidR="00767E96" w:rsidRDefault="00767E96" w:rsidP="00767E96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3:14–24)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God delivers consequences: pain, toil, exile. But He also promises redemption (v.15) and makes garments to clothe their shame (v.21).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Sin has consequences, but God’s grace is already at work—pointing to Jesus, who would crush the serpent’s head.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</w:r>
      <w:r w:rsidRPr="00756C6B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756C6B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Remember:</w:t>
      </w:r>
      <w:r w:rsidRPr="00756C6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God doesn’t leave you in your failure. He offers both justice and mercy.</w:t>
      </w:r>
    </w:p>
    <w:p w14:paraId="7BC5AF97" w14:textId="582DAAC9" w:rsidR="00767E96" w:rsidRDefault="00767E96" w:rsidP="00E41990">
      <w:pPr>
        <w:spacing w:after="0" w:line="240" w:lineRule="auto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FC8E662" w14:textId="77777777" w:rsidR="004C4E7E" w:rsidRPr="00906174" w:rsidRDefault="004C4E7E" w:rsidP="004C4E7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lastRenderedPageBreak/>
        <w:t>Gen 4:1-26 Cain and Abel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t>: Grace in the Aftermath</w:t>
      </w:r>
    </w:p>
    <w:p w14:paraId="193B14BF" w14:textId="77777777" w:rsidR="004C4E7E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0A97A062" w14:textId="77777777" w:rsidR="004C4E7E" w:rsidRPr="00906174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1. God Cares About the Heart Behind Your Offering</w:t>
      </w:r>
    </w:p>
    <w:p w14:paraId="75F07D88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4:3–5)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Cain and Abel both brought offerings — but God looked at the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heart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and the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quality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behind the gift.</w:t>
      </w:r>
    </w:p>
    <w:p w14:paraId="260CB182" w14:textId="77777777" w:rsidR="004C4E7E" w:rsidRPr="00906174" w:rsidRDefault="004C4E7E" w:rsidP="004C4E7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Abel brought the best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(firstborn, fat </w:t>
      </w:r>
      <w:proofErr w:type="gramStart"/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portions) —</w:t>
      </w:r>
      <w:proofErr w:type="gramEnd"/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showing reverence and trust.</w:t>
      </w:r>
    </w:p>
    <w:p w14:paraId="50029FAB" w14:textId="77777777" w:rsidR="004C4E7E" w:rsidRPr="00906174" w:rsidRDefault="004C4E7E" w:rsidP="004C4E7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Cain just brought "</w:t>
      </w:r>
      <w:proofErr w:type="gramStart"/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some"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—</w:t>
      </w:r>
      <w:proofErr w:type="gramEnd"/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possibly half-hearted.</w:t>
      </w:r>
    </w:p>
    <w:p w14:paraId="0FB43BFD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: Don’t just go through the motions. God wants your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best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, not just your leftovers — in worship, in work, in relationships.</w:t>
      </w:r>
    </w:p>
    <w:p w14:paraId="106E1CB9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giving God and others my best, or just what's convenient?</w:t>
      </w:r>
    </w:p>
    <w:p w14:paraId="6B50A771" w14:textId="77777777" w:rsidR="004C4E7E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103489C6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0627DEA1">
          <v:rect id="_x0000_i1041" style="width:0;height:1.5pt" o:hralign="center" o:hrstd="t" o:hr="t" fillcolor="#a0a0a0" stroked="f"/>
        </w:pict>
      </w:r>
    </w:p>
    <w:p w14:paraId="4A961DD0" w14:textId="77777777" w:rsidR="004C4E7E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7C0286D5" w14:textId="77777777" w:rsidR="004C4E7E" w:rsidRPr="00906174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2. Deal With Jealousy Before It Masters You</w:t>
      </w:r>
    </w:p>
    <w:p w14:paraId="07FB8428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4:6–7)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God warns Cain: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“Sin is crouching at your door; it desires to have you, but you must rule over it.”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>Cain was jealous of Abel, and it consumed him. Instead of repenting, he lashed out.</w:t>
      </w:r>
    </w:p>
    <w:p w14:paraId="57099FDD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: Jealousy is subtle and dangerous. If you don't deal with it, it will deal with you.</w:t>
      </w:r>
    </w:p>
    <w:p w14:paraId="2746B701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Check your heart: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Do I get bitter when others succeed? Can I celebrate others without feeling like I’ve lost?</w:t>
      </w:r>
    </w:p>
    <w:p w14:paraId="5EE77368" w14:textId="77777777" w:rsidR="004C4E7E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70435902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42946895">
          <v:rect id="_x0000_i1042" style="width:0;height:1.5pt" o:hralign="center" o:hrstd="t" o:hr="t" fillcolor="#a0a0a0" stroked="f"/>
        </w:pict>
      </w:r>
    </w:p>
    <w:p w14:paraId="62BAA812" w14:textId="77777777" w:rsidR="004C4E7E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2DCEAE9B" w14:textId="77777777" w:rsidR="004C4E7E" w:rsidRPr="00906174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3. Real Manhood Takes Responsibility</w:t>
      </w:r>
    </w:p>
    <w:p w14:paraId="6D0D31A5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4:9)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When God asks Cain,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“Where is your brother?”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Cain replies,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“Am I my brother’s keeper?”</w:t>
      </w:r>
    </w:p>
    <w:p w14:paraId="2E366FC4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That’s the opposite of godly manhood. Real men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protect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care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and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take responsibility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— even when it’s uncomfortable.</w:t>
      </w:r>
    </w:p>
    <w:p w14:paraId="796A9089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: Avoid the temptation to deflect blame or detach from others. Be your brother's keeper.</w:t>
      </w:r>
    </w:p>
    <w:p w14:paraId="0837CBEA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stepping up for others, or checking out when it’s hard?</w:t>
      </w:r>
    </w:p>
    <w:p w14:paraId="5F967219" w14:textId="77777777" w:rsidR="004C4E7E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29A41BB9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527CE868">
          <v:rect id="_x0000_i1043" style="width:0;height:1.5pt" o:hralign="center" o:hrstd="t" o:hr="t" fillcolor="#a0a0a0" stroked="f"/>
        </w:pict>
      </w:r>
    </w:p>
    <w:p w14:paraId="17C85E9A" w14:textId="77777777" w:rsidR="004C4E7E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7CE1FDFA" w14:textId="77777777" w:rsidR="004C4E7E" w:rsidRPr="00906174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4. Sin Has Real Consequences, But God’s Grace Still Reaches</w:t>
      </w:r>
    </w:p>
    <w:p w14:paraId="04D95D54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4:11–16)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Cain faced real consequences — exile, fear, and isolation. But even then, God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marks him for protection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. God’s mercy shows up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even in judgment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.</w:t>
      </w:r>
    </w:p>
    <w:p w14:paraId="21DE1C96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: Choices matter. But failure doesn’t disqualify you from God's grace.</w:t>
      </w:r>
    </w:p>
    <w:p w14:paraId="60FB5B64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Remember: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Even if you mess up, God isn’t done with you. Own it, repent, and keep walking.</w:t>
      </w:r>
    </w:p>
    <w:p w14:paraId="25EDEE4F" w14:textId="77777777" w:rsidR="004C4E7E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33DC2484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1CECB42D">
          <v:rect id="_x0000_i1044" style="width:0;height:1.5pt" o:hralign="center" o:hrstd="t" o:hr="t" fillcolor="#a0a0a0" stroked="f"/>
        </w:pict>
      </w:r>
    </w:p>
    <w:p w14:paraId="1F71B14C" w14:textId="77777777" w:rsidR="004C4E7E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</w:p>
    <w:p w14:paraId="67AB862D" w14:textId="77777777" w:rsidR="004C4E7E" w:rsidRPr="00906174" w:rsidRDefault="004C4E7E" w:rsidP="004C4E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5. Build a Legacy That Honors God</w:t>
      </w:r>
    </w:p>
    <w:p w14:paraId="3A4756D2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(Genesis 4:17–26)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br/>
        <w:t xml:space="preserve">Cain builds a city, has descendants who create culture (music, tools, etc.) — but the spiritual legacy is mixed. Then we meet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Seth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, and with him comes a generation where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“people began to call on the name of the Lord.”</w:t>
      </w:r>
    </w:p>
    <w:p w14:paraId="5DDA9466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Lesson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: You will leave a legacy — the question is, </w:t>
      </w:r>
      <w:r w:rsidRPr="00906174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what kind?</w:t>
      </w:r>
    </w:p>
    <w:p w14:paraId="257BEC4A" w14:textId="77777777" w:rsidR="004C4E7E" w:rsidRPr="00906174" w:rsidRDefault="004C4E7E" w:rsidP="004C4E7E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906174">
        <w:rPr>
          <w:rFonts w:ascii="Segoe UI Symbol" w:eastAsia="Times New Roman" w:hAnsi="Segoe UI Symbol" w:cs="Segoe UI Symbol"/>
          <w:kern w:val="0"/>
          <w:lang w:bidi="ar-SA"/>
          <w14:ligatures w14:val="none"/>
        </w:rPr>
        <w:t>🗣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906174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Ask yourself:</w:t>
      </w:r>
      <w:r w:rsidRPr="00906174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Am I building something that draws people to God, or just making noise?</w:t>
      </w:r>
    </w:p>
    <w:p w14:paraId="1E24A78E" w14:textId="77777777" w:rsidR="004C4E7E" w:rsidRDefault="004C4E7E" w:rsidP="004C4E7E">
      <w:pPr>
        <w:spacing w:after="0"/>
      </w:pPr>
    </w:p>
    <w:p w14:paraId="6AFDD83A" w14:textId="77777777" w:rsidR="00963374" w:rsidRPr="006D4CF5" w:rsidRDefault="00963374" w:rsidP="00E41990">
      <w:pPr>
        <w:spacing w:after="0" w:line="240" w:lineRule="auto"/>
        <w:ind w:firstLine="360"/>
        <w:rPr>
          <w:rFonts w:ascii="Calibri" w:hAnsi="Calibri" w:cs="Calibri"/>
        </w:rPr>
      </w:pPr>
    </w:p>
    <w:sectPr w:rsidR="00963374" w:rsidRPr="006D4CF5" w:rsidSect="00767E9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861B" w14:textId="77777777" w:rsidR="00D2230D" w:rsidRDefault="00D2230D" w:rsidP="00043928">
      <w:pPr>
        <w:spacing w:after="0" w:line="240" w:lineRule="auto"/>
      </w:pPr>
      <w:r>
        <w:separator/>
      </w:r>
    </w:p>
  </w:endnote>
  <w:endnote w:type="continuationSeparator" w:id="0">
    <w:p w14:paraId="6B495F62" w14:textId="77777777" w:rsidR="00D2230D" w:rsidRDefault="00D2230D" w:rsidP="0004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C925" w14:textId="77777777" w:rsidR="00D2230D" w:rsidRDefault="00D2230D" w:rsidP="00043928">
      <w:pPr>
        <w:spacing w:after="0" w:line="240" w:lineRule="auto"/>
      </w:pPr>
      <w:r>
        <w:separator/>
      </w:r>
    </w:p>
  </w:footnote>
  <w:footnote w:type="continuationSeparator" w:id="0">
    <w:p w14:paraId="5E81B94D" w14:textId="77777777" w:rsidR="00D2230D" w:rsidRDefault="00D2230D" w:rsidP="0004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57B"/>
    <w:multiLevelType w:val="multilevel"/>
    <w:tmpl w:val="49E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968E2"/>
    <w:multiLevelType w:val="multilevel"/>
    <w:tmpl w:val="E514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64FC"/>
    <w:multiLevelType w:val="multilevel"/>
    <w:tmpl w:val="B5D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C11C5"/>
    <w:multiLevelType w:val="multilevel"/>
    <w:tmpl w:val="BBB0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A5F08"/>
    <w:multiLevelType w:val="multilevel"/>
    <w:tmpl w:val="EC5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43AA8"/>
    <w:multiLevelType w:val="multilevel"/>
    <w:tmpl w:val="EFE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F643E"/>
    <w:multiLevelType w:val="multilevel"/>
    <w:tmpl w:val="C6A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C700A"/>
    <w:multiLevelType w:val="multilevel"/>
    <w:tmpl w:val="F7C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97D47"/>
    <w:multiLevelType w:val="multilevel"/>
    <w:tmpl w:val="A89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6E20F8"/>
    <w:multiLevelType w:val="multilevel"/>
    <w:tmpl w:val="1C4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93B91"/>
    <w:multiLevelType w:val="multilevel"/>
    <w:tmpl w:val="B5D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92120"/>
    <w:multiLevelType w:val="hybridMultilevel"/>
    <w:tmpl w:val="E18A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1F9B"/>
    <w:multiLevelType w:val="multilevel"/>
    <w:tmpl w:val="502C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7185E"/>
    <w:multiLevelType w:val="multilevel"/>
    <w:tmpl w:val="FB20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275423">
    <w:abstractNumId w:val="2"/>
  </w:num>
  <w:num w:numId="2" w16cid:durableId="1339232837">
    <w:abstractNumId w:val="10"/>
  </w:num>
  <w:num w:numId="3" w16cid:durableId="1179395371">
    <w:abstractNumId w:val="1"/>
  </w:num>
  <w:num w:numId="4" w16cid:durableId="2142338077">
    <w:abstractNumId w:val="4"/>
  </w:num>
  <w:num w:numId="5" w16cid:durableId="1399861811">
    <w:abstractNumId w:val="6"/>
  </w:num>
  <w:num w:numId="6" w16cid:durableId="2122412734">
    <w:abstractNumId w:val="13"/>
  </w:num>
  <w:num w:numId="7" w16cid:durableId="2063943865">
    <w:abstractNumId w:val="7"/>
  </w:num>
  <w:num w:numId="8" w16cid:durableId="2045860978">
    <w:abstractNumId w:val="5"/>
  </w:num>
  <w:num w:numId="9" w16cid:durableId="418868261">
    <w:abstractNumId w:val="9"/>
  </w:num>
  <w:num w:numId="10" w16cid:durableId="703944328">
    <w:abstractNumId w:val="3"/>
  </w:num>
  <w:num w:numId="11" w16cid:durableId="1162818986">
    <w:abstractNumId w:val="12"/>
  </w:num>
  <w:num w:numId="12" w16cid:durableId="353506489">
    <w:abstractNumId w:val="0"/>
  </w:num>
  <w:num w:numId="13" w16cid:durableId="537006643">
    <w:abstractNumId w:val="11"/>
  </w:num>
  <w:num w:numId="14" w16cid:durableId="589775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F5"/>
    <w:rsid w:val="00043928"/>
    <w:rsid w:val="00080352"/>
    <w:rsid w:val="000C3D21"/>
    <w:rsid w:val="0022154F"/>
    <w:rsid w:val="00264E79"/>
    <w:rsid w:val="00281F8A"/>
    <w:rsid w:val="003B4BAB"/>
    <w:rsid w:val="004A70DD"/>
    <w:rsid w:val="004C4E7E"/>
    <w:rsid w:val="004D70B4"/>
    <w:rsid w:val="005878EF"/>
    <w:rsid w:val="005B6B9C"/>
    <w:rsid w:val="006440C7"/>
    <w:rsid w:val="006D4CF5"/>
    <w:rsid w:val="00767E96"/>
    <w:rsid w:val="007E2D7C"/>
    <w:rsid w:val="009159F5"/>
    <w:rsid w:val="00963374"/>
    <w:rsid w:val="0097487D"/>
    <w:rsid w:val="00AA17CF"/>
    <w:rsid w:val="00BA57DA"/>
    <w:rsid w:val="00BB1B4D"/>
    <w:rsid w:val="00C104DF"/>
    <w:rsid w:val="00D2230D"/>
    <w:rsid w:val="00E41990"/>
    <w:rsid w:val="00E61A49"/>
    <w:rsid w:val="00F0481E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BF6A"/>
  <w15:chartTrackingRefBased/>
  <w15:docId w15:val="{CF2D6DF4-B01C-4137-8B3E-4D6FB7F1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CF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D4C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Emphasis">
    <w:name w:val="Emphasis"/>
    <w:basedOn w:val="DefaultParagraphFont"/>
    <w:uiPriority w:val="20"/>
    <w:qFormat/>
    <w:rsid w:val="006D4CF5"/>
    <w:rPr>
      <w:i/>
      <w:iCs/>
    </w:rPr>
  </w:style>
  <w:style w:type="table" w:styleId="TableGrid">
    <w:name w:val="Table Grid"/>
    <w:basedOn w:val="TableNormal"/>
    <w:uiPriority w:val="39"/>
    <w:rsid w:val="0097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28"/>
  </w:style>
  <w:style w:type="paragraph" w:styleId="Footer">
    <w:name w:val="footer"/>
    <w:basedOn w:val="Normal"/>
    <w:link w:val="FooterChar"/>
    <w:uiPriority w:val="99"/>
    <w:unhideWhenUsed/>
    <w:rsid w:val="00043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Lyle</dc:creator>
  <cp:keywords/>
  <dc:description/>
  <cp:lastModifiedBy>Matt Lyle</cp:lastModifiedBy>
  <cp:revision>2</cp:revision>
  <cp:lastPrinted>2025-02-22T12:35:00Z</cp:lastPrinted>
  <dcterms:created xsi:type="dcterms:W3CDTF">2025-03-23T06:53:00Z</dcterms:created>
  <dcterms:modified xsi:type="dcterms:W3CDTF">2025-03-23T06:53:00Z</dcterms:modified>
</cp:coreProperties>
</file>